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7D" w:rsidRPr="00273C76" w:rsidRDefault="00906F62" w:rsidP="00273C76">
      <w:pPr>
        <w:jc w:val="center"/>
        <w:rPr>
          <w:b/>
          <w:bCs/>
          <w:sz w:val="48"/>
          <w:szCs w:val="48"/>
          <w:u w:val="single"/>
          <w:rtl/>
        </w:rPr>
      </w:pPr>
      <w:r>
        <w:rPr>
          <w:b/>
          <w:bCs/>
          <w:noProof/>
          <w:sz w:val="48"/>
          <w:szCs w:val="48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5pt;margin-top:-27.75pt;width:84pt;height:29.25pt;z-index:251658240">
            <v:textbox>
              <w:txbxContent>
                <w:p w:rsidR="00273C76" w:rsidRPr="00273C76" w:rsidRDefault="00273C76">
                  <w:pPr>
                    <w:rPr>
                      <w:sz w:val="28"/>
                      <w:szCs w:val="28"/>
                    </w:rPr>
                  </w:pPr>
                  <w:r w:rsidRPr="00273C76">
                    <w:rPr>
                      <w:rFonts w:hint="cs"/>
                      <w:sz w:val="28"/>
                      <w:szCs w:val="28"/>
                      <w:rtl/>
                    </w:rPr>
                    <w:t>ورقة عمل (9)</w:t>
                  </w:r>
                </w:p>
              </w:txbxContent>
            </v:textbox>
            <w10:wrap anchorx="page"/>
          </v:shape>
        </w:pict>
      </w:r>
      <w:r w:rsidR="003431E5" w:rsidRPr="00273C76">
        <w:rPr>
          <w:rFonts w:hint="cs"/>
          <w:b/>
          <w:bCs/>
          <w:sz w:val="48"/>
          <w:szCs w:val="48"/>
          <w:u w:val="single"/>
          <w:rtl/>
        </w:rPr>
        <w:t>اللحميات</w:t>
      </w:r>
    </w:p>
    <w:p w:rsidR="003431E5" w:rsidRPr="00273C76" w:rsidRDefault="00273C76">
      <w:pPr>
        <w:rPr>
          <w:b/>
          <w:bCs/>
          <w:sz w:val="36"/>
          <w:szCs w:val="36"/>
          <w:u w:val="single"/>
          <w:rtl/>
        </w:rPr>
      </w:pPr>
      <w:r w:rsidRPr="00273C76">
        <w:rPr>
          <w:rFonts w:hint="cs"/>
          <w:b/>
          <w:bCs/>
          <w:sz w:val="36"/>
          <w:szCs w:val="36"/>
          <w:u w:val="single"/>
          <w:rtl/>
        </w:rPr>
        <w:t>س-</w:t>
      </w:r>
      <w:r w:rsidR="003431E5" w:rsidRPr="00273C76">
        <w:rPr>
          <w:rFonts w:hint="cs"/>
          <w:b/>
          <w:bCs/>
          <w:sz w:val="36"/>
          <w:szCs w:val="36"/>
          <w:u w:val="single"/>
          <w:rtl/>
        </w:rPr>
        <w:t>أكمل الجدول التالي .</w:t>
      </w:r>
    </w:p>
    <w:tbl>
      <w:tblPr>
        <w:tblStyle w:val="a3"/>
        <w:bidiVisual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3431E5" w:rsidTr="003431E5">
        <w:tc>
          <w:tcPr>
            <w:tcW w:w="2130" w:type="dxa"/>
          </w:tcPr>
          <w:p w:rsidR="003431E5" w:rsidRPr="003431E5" w:rsidRDefault="003431E5" w:rsidP="003431E5">
            <w:pPr>
              <w:jc w:val="center"/>
              <w:rPr>
                <w:sz w:val="44"/>
                <w:szCs w:val="44"/>
                <w:rtl/>
              </w:rPr>
            </w:pPr>
            <w:r w:rsidRPr="003431E5">
              <w:rPr>
                <w:rFonts w:hint="cs"/>
                <w:sz w:val="44"/>
                <w:szCs w:val="44"/>
                <w:rtl/>
              </w:rPr>
              <w:t>مثال</w:t>
            </w:r>
          </w:p>
        </w:tc>
        <w:tc>
          <w:tcPr>
            <w:tcW w:w="2130" w:type="dxa"/>
          </w:tcPr>
          <w:p w:rsidR="003431E5" w:rsidRPr="003431E5" w:rsidRDefault="003431E5" w:rsidP="003431E5">
            <w:pPr>
              <w:jc w:val="center"/>
              <w:rPr>
                <w:sz w:val="44"/>
                <w:szCs w:val="44"/>
                <w:rtl/>
              </w:rPr>
            </w:pPr>
            <w:r w:rsidRPr="003431E5">
              <w:rPr>
                <w:rFonts w:hint="cs"/>
                <w:sz w:val="44"/>
                <w:szCs w:val="44"/>
                <w:rtl/>
              </w:rPr>
              <w:t>الحركة</w:t>
            </w:r>
          </w:p>
        </w:tc>
        <w:tc>
          <w:tcPr>
            <w:tcW w:w="2131" w:type="dxa"/>
          </w:tcPr>
          <w:p w:rsidR="003431E5" w:rsidRPr="003431E5" w:rsidRDefault="003431E5" w:rsidP="003431E5">
            <w:pPr>
              <w:jc w:val="center"/>
              <w:rPr>
                <w:sz w:val="44"/>
                <w:szCs w:val="44"/>
                <w:rtl/>
              </w:rPr>
            </w:pPr>
            <w:r w:rsidRPr="003431E5">
              <w:rPr>
                <w:rFonts w:hint="cs"/>
                <w:sz w:val="44"/>
                <w:szCs w:val="44"/>
                <w:rtl/>
              </w:rPr>
              <w:t>التركيب</w:t>
            </w:r>
          </w:p>
        </w:tc>
        <w:tc>
          <w:tcPr>
            <w:tcW w:w="2131" w:type="dxa"/>
          </w:tcPr>
          <w:p w:rsidR="003431E5" w:rsidRPr="003431E5" w:rsidRDefault="003431E5" w:rsidP="003431E5">
            <w:pPr>
              <w:jc w:val="center"/>
              <w:rPr>
                <w:sz w:val="44"/>
                <w:szCs w:val="44"/>
                <w:rtl/>
              </w:rPr>
            </w:pPr>
            <w:r w:rsidRPr="003431E5">
              <w:rPr>
                <w:rFonts w:hint="cs"/>
                <w:sz w:val="44"/>
                <w:szCs w:val="44"/>
                <w:rtl/>
              </w:rPr>
              <w:t>التكاثر</w:t>
            </w:r>
          </w:p>
        </w:tc>
      </w:tr>
      <w:tr w:rsidR="003431E5" w:rsidTr="003431E5">
        <w:tc>
          <w:tcPr>
            <w:tcW w:w="2130" w:type="dxa"/>
          </w:tcPr>
          <w:p w:rsidR="003431E5" w:rsidRDefault="003431E5">
            <w:pPr>
              <w:rPr>
                <w:rtl/>
              </w:rPr>
            </w:pPr>
          </w:p>
          <w:p w:rsidR="003431E5" w:rsidRDefault="003431E5">
            <w:pPr>
              <w:rPr>
                <w:rtl/>
              </w:rPr>
            </w:pPr>
          </w:p>
          <w:p w:rsidR="003431E5" w:rsidRDefault="003431E5">
            <w:pPr>
              <w:rPr>
                <w:rtl/>
              </w:rPr>
            </w:pPr>
          </w:p>
          <w:p w:rsidR="003431E5" w:rsidRDefault="003431E5">
            <w:pPr>
              <w:rPr>
                <w:rtl/>
              </w:rPr>
            </w:pPr>
          </w:p>
          <w:p w:rsidR="003431E5" w:rsidRDefault="003431E5">
            <w:pPr>
              <w:rPr>
                <w:rtl/>
              </w:rPr>
            </w:pPr>
          </w:p>
          <w:p w:rsidR="003431E5" w:rsidRDefault="003431E5">
            <w:pPr>
              <w:rPr>
                <w:rtl/>
              </w:rPr>
            </w:pPr>
          </w:p>
          <w:p w:rsidR="003431E5" w:rsidRDefault="003431E5">
            <w:pPr>
              <w:rPr>
                <w:rtl/>
              </w:rPr>
            </w:pPr>
          </w:p>
          <w:p w:rsidR="003431E5" w:rsidRDefault="003431E5">
            <w:pPr>
              <w:rPr>
                <w:rtl/>
              </w:rPr>
            </w:pPr>
          </w:p>
          <w:p w:rsidR="003431E5" w:rsidRDefault="003431E5">
            <w:pPr>
              <w:rPr>
                <w:rtl/>
              </w:rPr>
            </w:pPr>
          </w:p>
          <w:p w:rsidR="003431E5" w:rsidRDefault="003431E5">
            <w:pPr>
              <w:rPr>
                <w:rtl/>
              </w:rPr>
            </w:pPr>
          </w:p>
        </w:tc>
        <w:tc>
          <w:tcPr>
            <w:tcW w:w="2130" w:type="dxa"/>
          </w:tcPr>
          <w:p w:rsidR="003431E5" w:rsidRDefault="003431E5">
            <w:pPr>
              <w:rPr>
                <w:rtl/>
              </w:rPr>
            </w:pPr>
          </w:p>
        </w:tc>
        <w:tc>
          <w:tcPr>
            <w:tcW w:w="2131" w:type="dxa"/>
          </w:tcPr>
          <w:p w:rsidR="003431E5" w:rsidRDefault="003431E5">
            <w:pPr>
              <w:rPr>
                <w:rtl/>
              </w:rPr>
            </w:pPr>
          </w:p>
        </w:tc>
        <w:tc>
          <w:tcPr>
            <w:tcW w:w="2131" w:type="dxa"/>
          </w:tcPr>
          <w:p w:rsidR="003431E5" w:rsidRDefault="003431E5">
            <w:pPr>
              <w:rPr>
                <w:rtl/>
              </w:rPr>
            </w:pPr>
          </w:p>
        </w:tc>
      </w:tr>
    </w:tbl>
    <w:p w:rsidR="003431E5" w:rsidRPr="00273C76" w:rsidRDefault="003431E5" w:rsidP="00273C76">
      <w:pPr>
        <w:jc w:val="center"/>
        <w:rPr>
          <w:b/>
          <w:bCs/>
          <w:sz w:val="40"/>
          <w:szCs w:val="40"/>
          <w:u w:val="single"/>
          <w:rtl/>
        </w:rPr>
      </w:pPr>
      <w:r w:rsidRPr="00273C76">
        <w:rPr>
          <w:rFonts w:hint="cs"/>
          <w:b/>
          <w:bCs/>
          <w:sz w:val="56"/>
          <w:szCs w:val="56"/>
          <w:u w:val="single"/>
          <w:rtl/>
        </w:rPr>
        <w:t>البوغيات</w:t>
      </w:r>
    </w:p>
    <w:p w:rsidR="003431E5" w:rsidRPr="00273C76" w:rsidRDefault="003431E5">
      <w:pPr>
        <w:rPr>
          <w:sz w:val="40"/>
          <w:szCs w:val="40"/>
          <w:u w:val="single"/>
          <w:rtl/>
        </w:rPr>
      </w:pPr>
      <w:r w:rsidRPr="00273C76">
        <w:rPr>
          <w:rFonts w:hint="cs"/>
          <w:sz w:val="40"/>
          <w:szCs w:val="40"/>
          <w:u w:val="single"/>
          <w:rtl/>
        </w:rPr>
        <w:t>س- عرف الأبواغ .</w:t>
      </w:r>
    </w:p>
    <w:p w:rsidR="00273C76" w:rsidRPr="00273C76" w:rsidRDefault="00273C76">
      <w:pPr>
        <w:rPr>
          <w:sz w:val="40"/>
          <w:szCs w:val="40"/>
          <w:rtl/>
        </w:rPr>
      </w:pPr>
    </w:p>
    <w:p w:rsidR="003431E5" w:rsidRPr="00273C76" w:rsidRDefault="003431E5">
      <w:pPr>
        <w:rPr>
          <w:sz w:val="40"/>
          <w:szCs w:val="40"/>
          <w:u w:val="single"/>
          <w:rtl/>
        </w:rPr>
      </w:pPr>
      <w:r w:rsidRPr="00273C76">
        <w:rPr>
          <w:rFonts w:hint="cs"/>
          <w:sz w:val="40"/>
          <w:szCs w:val="40"/>
          <w:u w:val="single"/>
          <w:rtl/>
        </w:rPr>
        <w:t>س- تتبع دورة حياة بلازموديم الملاريا .</w:t>
      </w:r>
    </w:p>
    <w:p w:rsidR="00273C76" w:rsidRDefault="00273C76">
      <w:pPr>
        <w:rPr>
          <w:sz w:val="40"/>
          <w:szCs w:val="40"/>
          <w:rtl/>
        </w:rPr>
      </w:pPr>
    </w:p>
    <w:p w:rsidR="00273C76" w:rsidRPr="00273C76" w:rsidRDefault="00273C76">
      <w:pPr>
        <w:rPr>
          <w:sz w:val="40"/>
          <w:szCs w:val="40"/>
          <w:rtl/>
        </w:rPr>
      </w:pPr>
    </w:p>
    <w:p w:rsidR="003431E5" w:rsidRPr="00273C76" w:rsidRDefault="003431E5" w:rsidP="00273C76">
      <w:pPr>
        <w:jc w:val="center"/>
        <w:rPr>
          <w:b/>
          <w:bCs/>
          <w:sz w:val="52"/>
          <w:szCs w:val="52"/>
          <w:u w:val="single"/>
          <w:rtl/>
        </w:rPr>
      </w:pPr>
      <w:r w:rsidRPr="00273C76">
        <w:rPr>
          <w:rFonts w:hint="cs"/>
          <w:b/>
          <w:bCs/>
          <w:sz w:val="52"/>
          <w:szCs w:val="52"/>
          <w:u w:val="single"/>
          <w:rtl/>
        </w:rPr>
        <w:t>السوطيات</w:t>
      </w:r>
    </w:p>
    <w:p w:rsidR="003431E5" w:rsidRDefault="003431E5">
      <w:pPr>
        <w:rPr>
          <w:sz w:val="40"/>
          <w:szCs w:val="40"/>
          <w:u w:val="single"/>
          <w:rtl/>
        </w:rPr>
      </w:pPr>
      <w:r w:rsidRPr="00273C76">
        <w:rPr>
          <w:rFonts w:hint="cs"/>
          <w:sz w:val="40"/>
          <w:szCs w:val="40"/>
          <w:u w:val="single"/>
          <w:rtl/>
        </w:rPr>
        <w:t>س- لماذا سميت بالسوطيات ؟</w:t>
      </w:r>
    </w:p>
    <w:p w:rsidR="00273C76" w:rsidRDefault="00273C76">
      <w:pPr>
        <w:rPr>
          <w:sz w:val="40"/>
          <w:szCs w:val="40"/>
          <w:u w:val="single"/>
          <w:rtl/>
        </w:rPr>
      </w:pPr>
    </w:p>
    <w:p w:rsidR="00273C76" w:rsidRPr="00273C76" w:rsidRDefault="00273C76">
      <w:pPr>
        <w:rPr>
          <w:sz w:val="40"/>
          <w:szCs w:val="40"/>
          <w:u w:val="single"/>
          <w:rtl/>
        </w:rPr>
      </w:pPr>
    </w:p>
    <w:p w:rsidR="003431E5" w:rsidRPr="00273C76" w:rsidRDefault="00273C76">
      <w:pPr>
        <w:rPr>
          <w:sz w:val="40"/>
          <w:szCs w:val="40"/>
          <w:u w:val="single"/>
        </w:rPr>
      </w:pPr>
      <w:r w:rsidRPr="00273C76">
        <w:rPr>
          <w:rFonts w:hint="cs"/>
          <w:sz w:val="40"/>
          <w:szCs w:val="40"/>
          <w:u w:val="single"/>
          <w:rtl/>
        </w:rPr>
        <w:t>س- عدد انواع السوطيات .</w:t>
      </w:r>
    </w:p>
    <w:sectPr w:rsidR="003431E5" w:rsidRPr="00273C76" w:rsidSect="00273C76"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431E5"/>
    <w:rsid w:val="001A2001"/>
    <w:rsid w:val="00273C76"/>
    <w:rsid w:val="00301A08"/>
    <w:rsid w:val="003431E5"/>
    <w:rsid w:val="00490153"/>
    <w:rsid w:val="00494AA6"/>
    <w:rsid w:val="00906F62"/>
    <w:rsid w:val="00C04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37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1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Stars</cp:lastModifiedBy>
  <cp:revision>2</cp:revision>
  <dcterms:created xsi:type="dcterms:W3CDTF">2012-02-26T20:20:00Z</dcterms:created>
  <dcterms:modified xsi:type="dcterms:W3CDTF">2012-02-26T20:20:00Z</dcterms:modified>
</cp:coreProperties>
</file>